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0F5DCC" w14:textId="77777777" w:rsidR="00864A07" w:rsidRPr="002D4D0C" w:rsidRDefault="00864A07" w:rsidP="00332A12">
      <w:pPr>
        <w:spacing w:after="0" w:line="240" w:lineRule="auto"/>
        <w:rPr>
          <w:rFonts w:ascii="Avenir" w:hAnsi="Avenir"/>
          <w:sz w:val="22"/>
          <w:szCs w:val="22"/>
          <w:lang w:val="cs-CZ"/>
        </w:rPr>
      </w:pPr>
    </w:p>
    <w:p w14:paraId="7CEFF9E5" w14:textId="77777777" w:rsidR="00864A07" w:rsidRPr="002D4D0C" w:rsidRDefault="00864A07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</w:p>
    <w:p w14:paraId="26254364" w14:textId="7C4EFA94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b/>
          <w:bCs/>
          <w:color w:val="auto"/>
          <w:sz w:val="24"/>
          <w:szCs w:val="24"/>
          <w:lang w:val="cs-CZ" w:eastAsia="cs-CZ"/>
        </w:rPr>
      </w:pPr>
      <w:r w:rsidRPr="002D4D0C">
        <w:rPr>
          <w:rFonts w:ascii="Avenir" w:eastAsia="Times New Roman" w:hAnsi="Avenir" w:cs="Times New Roman"/>
          <w:b/>
          <w:bCs/>
          <w:color w:val="auto"/>
          <w:sz w:val="24"/>
          <w:szCs w:val="24"/>
          <w:lang w:val="cs-CZ" w:eastAsia="cs-CZ"/>
        </w:rPr>
        <w:t>Italština Sandroni</w:t>
      </w:r>
    </w:p>
    <w:p w14:paraId="24665F21" w14:textId="70C2B01A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Vedouc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kurz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ů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: Dott. Kvido </w:t>
      </w:r>
      <w:r w:rsidR="008C3A87"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S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androni, mob. 605 544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 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321</w:t>
      </w:r>
    </w:p>
    <w:p w14:paraId="065C3B20" w14:textId="0514ABF6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4C94D8" w:themeColor="text2" w:themeTint="80"/>
          <w:sz w:val="22"/>
          <w:szCs w:val="22"/>
          <w:lang w:val="cs-CZ" w:eastAsia="cs-CZ"/>
        </w:rPr>
      </w:pPr>
      <w:hyperlink r:id="rId7" w:history="1">
        <w:r w:rsidRPr="002D4D0C">
          <w:rPr>
            <w:rStyle w:val="Hyperlink"/>
            <w:rFonts w:ascii="Avenir" w:eastAsia="Times New Roman" w:hAnsi="Avenir" w:cs="Times New Roman"/>
            <w:sz w:val="22"/>
            <w:szCs w:val="22"/>
            <w:lang w:val="cs-CZ" w:eastAsia="cs-CZ"/>
            <w14:textFill>
              <w14:solidFill>
                <w14:srgbClr w14:val="0563C1">
                  <w14:lumMod w14:val="50000"/>
                  <w14:lumOff w14:val="50000"/>
                </w14:srgbClr>
              </w14:solidFill>
            </w14:textFill>
          </w:rPr>
          <w:t>italstina-sandroni.cz</w:t>
        </w:r>
      </w:hyperlink>
      <w:r w:rsidRPr="002D4D0C">
        <w:rPr>
          <w:rFonts w:ascii="Avenir" w:eastAsia="Times New Roman" w:hAnsi="Avenir" w:cs="Times New Roman"/>
          <w:color w:val="4C94D8" w:themeColor="text2" w:themeTint="80"/>
          <w:sz w:val="22"/>
          <w:szCs w:val="22"/>
          <w:lang w:val="cs-CZ" w:eastAsia="cs-CZ"/>
        </w:rPr>
        <w:t xml:space="preserve"> </w:t>
      </w:r>
      <w:hyperlink r:id="rId8" w:history="1">
        <w:r w:rsidRPr="002D4D0C">
          <w:rPr>
            <w:rStyle w:val="Hyperlink"/>
            <w:rFonts w:ascii="Avenir" w:eastAsia="Times New Roman" w:hAnsi="Avenir" w:cs="Times New Roman"/>
            <w:sz w:val="22"/>
            <w:szCs w:val="22"/>
            <w:lang w:val="cs-CZ" w:eastAsia="cs-CZ"/>
            <w14:textFill>
              <w14:solidFill>
                <w14:srgbClr w14:val="0563C1">
                  <w14:lumMod w14:val="50000"/>
                  <w14:lumOff w14:val="50000"/>
                </w14:srgbClr>
              </w14:solidFill>
            </w14:textFill>
          </w:rPr>
          <w:t>info@toscanaperte.eu</w:t>
        </w:r>
      </w:hyperlink>
      <w:r w:rsidRPr="002D4D0C">
        <w:rPr>
          <w:rFonts w:ascii="Avenir" w:eastAsia="Times New Roman" w:hAnsi="Avenir" w:cs="Times New Roman"/>
          <w:color w:val="4C94D8" w:themeColor="text2" w:themeTint="80"/>
          <w:sz w:val="22"/>
          <w:szCs w:val="22"/>
          <w:lang w:val="cs-CZ" w:eastAsia="cs-CZ"/>
        </w:rPr>
        <w:t xml:space="preserve"> </w:t>
      </w:r>
    </w:p>
    <w:p w14:paraId="1B54EEB4" w14:textId="77777777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</w:p>
    <w:p w14:paraId="24562C16" w14:textId="77777777" w:rsidR="00332A12" w:rsidRPr="002D4D0C" w:rsidRDefault="00332A12" w:rsidP="00332A12">
      <w:pPr>
        <w:spacing w:after="0" w:line="240" w:lineRule="auto"/>
        <w:jc w:val="center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P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ř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ihl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áš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ka 1. Pololet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2026/2027</w:t>
      </w:r>
    </w:p>
    <w:p w14:paraId="18E6006A" w14:textId="77777777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</w:p>
    <w:tbl>
      <w:tblPr>
        <w:tblStyle w:val="TableGridLight"/>
        <w:tblW w:w="0" w:type="auto"/>
        <w:tblLook w:val="0000" w:firstRow="0" w:lastRow="0" w:firstColumn="0" w:lastColumn="0" w:noHBand="0" w:noVBand="0"/>
      </w:tblPr>
      <w:tblGrid>
        <w:gridCol w:w="4543"/>
        <w:gridCol w:w="4473"/>
      </w:tblGrid>
      <w:tr w:rsidR="00332A12" w:rsidRPr="002D4D0C" w14:paraId="3CB59254" w14:textId="77777777" w:rsidTr="00332A12">
        <w:tc>
          <w:tcPr>
            <w:tcW w:w="4889" w:type="dxa"/>
          </w:tcPr>
          <w:p w14:paraId="4AAAB3BB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Titul</w:t>
            </w:r>
          </w:p>
        </w:tc>
        <w:tc>
          <w:tcPr>
            <w:tcW w:w="4889" w:type="dxa"/>
          </w:tcPr>
          <w:p w14:paraId="11BDE2E1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</w:tr>
      <w:tr w:rsidR="00332A12" w:rsidRPr="002D4D0C" w14:paraId="774BA128" w14:textId="77777777" w:rsidTr="00332A12">
        <w:tc>
          <w:tcPr>
            <w:tcW w:w="4889" w:type="dxa"/>
          </w:tcPr>
          <w:p w14:paraId="1CBB6A06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Jm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é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no</w:t>
            </w:r>
          </w:p>
        </w:tc>
        <w:tc>
          <w:tcPr>
            <w:tcW w:w="4889" w:type="dxa"/>
          </w:tcPr>
          <w:p w14:paraId="5CDF22EC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</w:tr>
      <w:tr w:rsidR="00332A12" w:rsidRPr="002D4D0C" w14:paraId="428C15A6" w14:textId="77777777" w:rsidTr="00332A12">
        <w:tc>
          <w:tcPr>
            <w:tcW w:w="4889" w:type="dxa"/>
          </w:tcPr>
          <w:p w14:paraId="2B726B2D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P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ří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jmen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</w:p>
        </w:tc>
        <w:tc>
          <w:tcPr>
            <w:tcW w:w="4889" w:type="dxa"/>
          </w:tcPr>
          <w:p w14:paraId="5F86698C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</w:tr>
      <w:tr w:rsidR="00332A12" w:rsidRPr="002D4D0C" w14:paraId="7EB6CFB9" w14:textId="77777777" w:rsidTr="00332A12">
        <w:tc>
          <w:tcPr>
            <w:tcW w:w="4889" w:type="dxa"/>
          </w:tcPr>
          <w:p w14:paraId="13274977" w14:textId="6B802CBC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Ulice a 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. p.</w:t>
            </w:r>
          </w:p>
        </w:tc>
        <w:tc>
          <w:tcPr>
            <w:tcW w:w="4889" w:type="dxa"/>
          </w:tcPr>
          <w:p w14:paraId="653A0AA2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</w:tr>
      <w:tr w:rsidR="00332A12" w:rsidRPr="002D4D0C" w14:paraId="199AD457" w14:textId="77777777" w:rsidTr="00332A12">
        <w:tc>
          <w:tcPr>
            <w:tcW w:w="4889" w:type="dxa"/>
          </w:tcPr>
          <w:p w14:paraId="464BFB78" w14:textId="0699AE83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PS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a m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ě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sto</w:t>
            </w:r>
          </w:p>
        </w:tc>
        <w:tc>
          <w:tcPr>
            <w:tcW w:w="4889" w:type="dxa"/>
          </w:tcPr>
          <w:p w14:paraId="6BFB0FD2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</w:tr>
      <w:tr w:rsidR="00332A12" w:rsidRPr="002D4D0C" w14:paraId="63EB7668" w14:textId="77777777" w:rsidTr="00332A12">
        <w:tc>
          <w:tcPr>
            <w:tcW w:w="4889" w:type="dxa"/>
          </w:tcPr>
          <w:p w14:paraId="63D0DA68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Mobil</w:t>
            </w:r>
          </w:p>
        </w:tc>
        <w:tc>
          <w:tcPr>
            <w:tcW w:w="4889" w:type="dxa"/>
          </w:tcPr>
          <w:p w14:paraId="5E57A896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</w:tr>
      <w:tr w:rsidR="00332A12" w:rsidRPr="002D4D0C" w14:paraId="3BB477D3" w14:textId="77777777" w:rsidTr="00332A12">
        <w:tc>
          <w:tcPr>
            <w:tcW w:w="4889" w:type="dxa"/>
          </w:tcPr>
          <w:p w14:paraId="5B2A4D8B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E-mail</w:t>
            </w:r>
          </w:p>
        </w:tc>
        <w:tc>
          <w:tcPr>
            <w:tcW w:w="4889" w:type="dxa"/>
          </w:tcPr>
          <w:p w14:paraId="00EDBE91" w14:textId="77777777" w:rsidR="00332A12" w:rsidRPr="002D4D0C" w:rsidRDefault="00332A12" w:rsidP="00332A12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</w:tr>
    </w:tbl>
    <w:p w14:paraId="1565A782" w14:textId="77777777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</w:p>
    <w:p w14:paraId="2EEA1E83" w14:textId="701D37ED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Označte </w:t>
      </w:r>
      <w:r w:rsidR="00E3388C" w:rsidRPr="002D4D0C">
        <w:rPr>
          <w:rFonts w:ascii="Avenir" w:eastAsia="Times New Roman" w:hAnsi="Avenir" w:cs="Times New Roman"/>
          <w:b/>
          <w:bCs/>
          <w:color w:val="auto"/>
          <w:sz w:val="22"/>
          <w:szCs w:val="22"/>
          <w:lang w:val="cs-CZ" w:eastAsia="cs-CZ"/>
        </w:rPr>
        <w:t>písmenem X</w:t>
      </w:r>
      <w:r w:rsidR="00E3388C"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v prvním sloupci 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požadovaný kurz podle lekcí učebnice (</w:t>
      </w:r>
      <w:proofErr w:type="gramStart"/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Italština</w:t>
      </w:r>
      <w:proofErr w:type="gramEnd"/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„nejen“ pro samouky) od J. </w:t>
      </w:r>
      <w:proofErr w:type="spellStart"/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Janešové</w:t>
      </w:r>
      <w:proofErr w:type="spellEnd"/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.</w:t>
      </w:r>
    </w:p>
    <w:tbl>
      <w:tblPr>
        <w:tblStyle w:val="TableGridLight"/>
        <w:tblpPr w:leftFromText="180" w:rightFromText="180" w:vertAnchor="text" w:horzAnchor="margin" w:tblpY="138"/>
        <w:tblW w:w="8769" w:type="dxa"/>
        <w:tblLook w:val="04A0" w:firstRow="1" w:lastRow="0" w:firstColumn="1" w:lastColumn="0" w:noHBand="0" w:noVBand="1"/>
      </w:tblPr>
      <w:tblGrid>
        <w:gridCol w:w="859"/>
        <w:gridCol w:w="2415"/>
        <w:gridCol w:w="1683"/>
        <w:gridCol w:w="3812"/>
      </w:tblGrid>
      <w:tr w:rsidR="00E3388C" w:rsidRPr="002D4D0C" w14:paraId="5BC2AECB" w14:textId="77777777" w:rsidTr="00E3388C">
        <w:trPr>
          <w:trHeight w:val="281"/>
        </w:trPr>
        <w:tc>
          <w:tcPr>
            <w:tcW w:w="859" w:type="dxa"/>
          </w:tcPr>
          <w:p w14:paraId="051E1FA3" w14:textId="77777777" w:rsidR="00E3388C" w:rsidRPr="002D4D0C" w:rsidRDefault="00E3388C" w:rsidP="00E3388C">
            <w:pPr>
              <w:rPr>
                <w:rFonts w:ascii="Avenir" w:hAnsi="Avenir" w:cs="Cambria"/>
                <w:sz w:val="22"/>
                <w:szCs w:val="22"/>
                <w:lang w:val="cs-CZ" w:eastAsia="cs-CZ"/>
              </w:rPr>
            </w:pPr>
          </w:p>
        </w:tc>
        <w:tc>
          <w:tcPr>
            <w:tcW w:w="2415" w:type="dxa"/>
            <w:hideMark/>
          </w:tcPr>
          <w:p w14:paraId="6FB06CD4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Ú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pln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za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čá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te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ci</w:t>
            </w:r>
          </w:p>
        </w:tc>
        <w:tc>
          <w:tcPr>
            <w:tcW w:w="1683" w:type="dxa"/>
            <w:hideMark/>
          </w:tcPr>
          <w:p w14:paraId="5E4BFF31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Lekce 1/4</w:t>
            </w:r>
          </w:p>
        </w:tc>
        <w:tc>
          <w:tcPr>
            <w:tcW w:w="3812" w:type="dxa"/>
            <w:hideMark/>
          </w:tcPr>
          <w:p w14:paraId="2489F682" w14:textId="678F86C4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tv</w:t>
            </w:r>
            <w:r w:rsidR="002D4D0C"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rtek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17:15/18:45 h</w:t>
            </w:r>
          </w:p>
        </w:tc>
      </w:tr>
      <w:tr w:rsidR="00E3388C" w:rsidRPr="002D4D0C" w14:paraId="33E55D8A" w14:textId="77777777" w:rsidTr="00E3388C">
        <w:trPr>
          <w:trHeight w:val="296"/>
        </w:trPr>
        <w:tc>
          <w:tcPr>
            <w:tcW w:w="859" w:type="dxa"/>
          </w:tcPr>
          <w:p w14:paraId="56B88C38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  <w:tc>
          <w:tcPr>
            <w:tcW w:w="2415" w:type="dxa"/>
            <w:hideMark/>
          </w:tcPr>
          <w:p w14:paraId="00E81E75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bookmarkStart w:id="0" w:name="_Hlk170542717"/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Za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čá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te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ci</w:t>
            </w:r>
          </w:p>
        </w:tc>
        <w:tc>
          <w:tcPr>
            <w:tcW w:w="1683" w:type="dxa"/>
            <w:hideMark/>
          </w:tcPr>
          <w:p w14:paraId="63E5275F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Lekce 4/7</w:t>
            </w:r>
          </w:p>
        </w:tc>
        <w:tc>
          <w:tcPr>
            <w:tcW w:w="3812" w:type="dxa"/>
            <w:hideMark/>
          </w:tcPr>
          <w:p w14:paraId="6924628B" w14:textId="797138B8" w:rsidR="00E3388C" w:rsidRPr="002D4D0C" w:rsidRDefault="002D4D0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tvrtek </w:t>
            </w:r>
            <w:r w:rsidR="00E3388C"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15:30/17:00 h</w:t>
            </w:r>
          </w:p>
        </w:tc>
      </w:tr>
      <w:tr w:rsidR="00E3388C" w:rsidRPr="002D4D0C" w14:paraId="54F6D75B" w14:textId="77777777" w:rsidTr="00E3388C">
        <w:trPr>
          <w:trHeight w:val="281"/>
        </w:trPr>
        <w:tc>
          <w:tcPr>
            <w:tcW w:w="859" w:type="dxa"/>
          </w:tcPr>
          <w:p w14:paraId="01425852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  <w:tc>
          <w:tcPr>
            <w:tcW w:w="2415" w:type="dxa"/>
            <w:hideMark/>
          </w:tcPr>
          <w:p w14:paraId="6942E574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Zku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š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en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za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čá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te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ci</w:t>
            </w:r>
          </w:p>
        </w:tc>
        <w:tc>
          <w:tcPr>
            <w:tcW w:w="1683" w:type="dxa"/>
            <w:hideMark/>
          </w:tcPr>
          <w:p w14:paraId="46697EAA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Lekce 8/10</w:t>
            </w:r>
          </w:p>
        </w:tc>
        <w:tc>
          <w:tcPr>
            <w:tcW w:w="3812" w:type="dxa"/>
            <w:hideMark/>
          </w:tcPr>
          <w:p w14:paraId="582D17CC" w14:textId="2D8EEACB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St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ř</w:t>
            </w:r>
            <w:r w:rsidR="002D4D0C"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eda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17:15/18:45 h</w:t>
            </w:r>
          </w:p>
        </w:tc>
      </w:tr>
      <w:tr w:rsidR="00E3388C" w:rsidRPr="002D4D0C" w14:paraId="1B91D47C" w14:textId="77777777" w:rsidTr="00E3388C">
        <w:trPr>
          <w:trHeight w:val="281"/>
        </w:trPr>
        <w:tc>
          <w:tcPr>
            <w:tcW w:w="859" w:type="dxa"/>
          </w:tcPr>
          <w:p w14:paraId="1CB0ADA1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  <w:tc>
          <w:tcPr>
            <w:tcW w:w="2415" w:type="dxa"/>
          </w:tcPr>
          <w:p w14:paraId="4101BEB9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M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rn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ě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pokro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il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</w:p>
        </w:tc>
        <w:tc>
          <w:tcPr>
            <w:tcW w:w="1683" w:type="dxa"/>
          </w:tcPr>
          <w:p w14:paraId="7AFE92C0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Lekce 9/11</w:t>
            </w:r>
          </w:p>
        </w:tc>
        <w:tc>
          <w:tcPr>
            <w:tcW w:w="3812" w:type="dxa"/>
          </w:tcPr>
          <w:p w14:paraId="1350BDE6" w14:textId="43E3193C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Ú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te</w:t>
            </w:r>
            <w:r w:rsidR="002D4D0C"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rý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17:15/18:45 h</w:t>
            </w:r>
          </w:p>
        </w:tc>
      </w:tr>
      <w:tr w:rsidR="00E3388C" w:rsidRPr="002D4D0C" w14:paraId="52E8B1D9" w14:textId="77777777" w:rsidTr="00E3388C">
        <w:trPr>
          <w:trHeight w:val="281"/>
        </w:trPr>
        <w:tc>
          <w:tcPr>
            <w:tcW w:w="859" w:type="dxa"/>
          </w:tcPr>
          <w:p w14:paraId="449147CD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  <w:tc>
          <w:tcPr>
            <w:tcW w:w="2415" w:type="dxa"/>
          </w:tcPr>
          <w:p w14:paraId="147C6A81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St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ř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edn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ě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pokro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il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</w:p>
        </w:tc>
        <w:tc>
          <w:tcPr>
            <w:tcW w:w="1683" w:type="dxa"/>
          </w:tcPr>
          <w:p w14:paraId="040E80FA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Lekce 14/16</w:t>
            </w:r>
          </w:p>
        </w:tc>
        <w:tc>
          <w:tcPr>
            <w:tcW w:w="3812" w:type="dxa"/>
          </w:tcPr>
          <w:p w14:paraId="3B76AD72" w14:textId="4A2A345E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Pon</w:t>
            </w:r>
            <w:r w:rsidR="002D4D0C"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dělí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17:15/18:45 h</w:t>
            </w:r>
          </w:p>
        </w:tc>
      </w:tr>
      <w:tr w:rsidR="00E3388C" w:rsidRPr="002D4D0C" w14:paraId="1FAAF028" w14:textId="77777777" w:rsidTr="00E3388C">
        <w:trPr>
          <w:trHeight w:val="296"/>
        </w:trPr>
        <w:tc>
          <w:tcPr>
            <w:tcW w:w="859" w:type="dxa"/>
          </w:tcPr>
          <w:p w14:paraId="43FBBDF4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  <w:tc>
          <w:tcPr>
            <w:tcW w:w="2415" w:type="dxa"/>
          </w:tcPr>
          <w:p w14:paraId="2BB3179A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Pokro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č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il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í</w:t>
            </w:r>
          </w:p>
        </w:tc>
        <w:tc>
          <w:tcPr>
            <w:tcW w:w="1683" w:type="dxa"/>
          </w:tcPr>
          <w:p w14:paraId="109D403F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Lekce 16/18</w:t>
            </w:r>
          </w:p>
        </w:tc>
        <w:tc>
          <w:tcPr>
            <w:tcW w:w="3812" w:type="dxa"/>
          </w:tcPr>
          <w:p w14:paraId="7BB6676E" w14:textId="254C87F1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Ú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te</w:t>
            </w:r>
            <w:r w:rsidR="002D4D0C"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rý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15:30/17:00 h</w:t>
            </w:r>
          </w:p>
        </w:tc>
      </w:tr>
      <w:tr w:rsidR="00E3388C" w:rsidRPr="002D4D0C" w14:paraId="6F730307" w14:textId="77777777" w:rsidTr="00E3388C">
        <w:trPr>
          <w:trHeight w:val="281"/>
        </w:trPr>
        <w:tc>
          <w:tcPr>
            <w:tcW w:w="859" w:type="dxa"/>
          </w:tcPr>
          <w:p w14:paraId="7BCBF87B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</w:p>
        </w:tc>
        <w:bookmarkEnd w:id="0"/>
        <w:tc>
          <w:tcPr>
            <w:tcW w:w="2415" w:type="dxa"/>
          </w:tcPr>
          <w:p w14:paraId="5B089199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Experti</w:t>
            </w:r>
          </w:p>
        </w:tc>
        <w:tc>
          <w:tcPr>
            <w:tcW w:w="1683" w:type="dxa"/>
          </w:tcPr>
          <w:p w14:paraId="72C691A4" w14:textId="77777777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Lekce 18/20</w:t>
            </w:r>
          </w:p>
        </w:tc>
        <w:tc>
          <w:tcPr>
            <w:tcW w:w="3812" w:type="dxa"/>
          </w:tcPr>
          <w:p w14:paraId="46CE3278" w14:textId="22B07944" w:rsidR="00E3388C" w:rsidRPr="002D4D0C" w:rsidRDefault="00E3388C" w:rsidP="00E3388C">
            <w:pPr>
              <w:rPr>
                <w:rFonts w:ascii="Avenir" w:hAnsi="Avenir"/>
                <w:sz w:val="22"/>
                <w:szCs w:val="22"/>
                <w:lang w:val="cs-CZ" w:eastAsia="cs-CZ"/>
              </w:rPr>
            </w:pP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>St</w:t>
            </w:r>
            <w:r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ř</w:t>
            </w:r>
            <w:r w:rsidR="002D4D0C" w:rsidRPr="002D4D0C">
              <w:rPr>
                <w:rFonts w:ascii="Avenir" w:hAnsi="Avenir" w:cs="Cambria"/>
                <w:sz w:val="22"/>
                <w:szCs w:val="22"/>
                <w:lang w:val="cs-CZ" w:eastAsia="cs-CZ"/>
              </w:rPr>
              <w:t>eda</w:t>
            </w:r>
            <w:r w:rsidRPr="002D4D0C">
              <w:rPr>
                <w:rFonts w:ascii="Avenir" w:hAnsi="Avenir"/>
                <w:sz w:val="22"/>
                <w:szCs w:val="22"/>
                <w:lang w:val="cs-CZ" w:eastAsia="cs-CZ"/>
              </w:rPr>
              <w:t xml:space="preserve"> 15:30/17:00 h</w:t>
            </w:r>
          </w:p>
        </w:tc>
      </w:tr>
    </w:tbl>
    <w:p w14:paraId="66A155E3" w14:textId="77777777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</w:p>
    <w:p w14:paraId="38679992" w14:textId="77777777" w:rsidR="00332A12" w:rsidRPr="002D4D0C" w:rsidRDefault="00332A12" w:rsidP="00332A12">
      <w:pPr>
        <w:spacing w:after="0" w:line="240" w:lineRule="auto"/>
        <w:jc w:val="both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</w:p>
    <w:p w14:paraId="797B374C" w14:textId="77777777" w:rsidR="00332A12" w:rsidRPr="002D4D0C" w:rsidRDefault="00332A12" w:rsidP="00332A12">
      <w:pPr>
        <w:spacing w:after="0" w:line="240" w:lineRule="auto"/>
        <w:jc w:val="both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Va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š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e osobn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ú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daje zpracov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á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v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á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me za 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úč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elem uzav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ř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en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a pln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ě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n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smlouvy o 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úč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asti v kurzu ital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š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tiny, a to v souladu s 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č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l. 6 odst. 1 p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sm. b) na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ří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zen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í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Evropsk</w:t>
      </w:r>
      <w:r w:rsidRPr="002D4D0C">
        <w:rPr>
          <w:rFonts w:ascii="Avenir" w:eastAsia="Times New Roman" w:hAnsi="Avenir" w:cs="Cambria"/>
          <w:color w:val="auto"/>
          <w:sz w:val="22"/>
          <w:szCs w:val="22"/>
          <w:lang w:val="cs-CZ" w:eastAsia="cs-CZ"/>
        </w:rPr>
        <w:t>é</w:t>
      </w: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ho parlamentu a Rady (EU) 2016/679 (GDPR).</w:t>
      </w:r>
    </w:p>
    <w:p w14:paraId="070566D5" w14:textId="77777777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 </w:t>
      </w:r>
    </w:p>
    <w:p w14:paraId="690F478F" w14:textId="77777777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 xml:space="preserve">Datum:  </w:t>
      </w:r>
    </w:p>
    <w:p w14:paraId="4BC64A38" w14:textId="77777777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</w:p>
    <w:p w14:paraId="1F2F7416" w14:textId="0A391AD0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ab/>
      </w:r>
    </w:p>
    <w:p w14:paraId="7546B565" w14:textId="2F8457B9" w:rsidR="00332A12" w:rsidRPr="002D4D0C" w:rsidRDefault="00332A12" w:rsidP="00332A12">
      <w:pPr>
        <w:spacing w:after="0" w:line="240" w:lineRule="auto"/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</w:pPr>
      <w:r w:rsidRPr="002D4D0C">
        <w:rPr>
          <w:rFonts w:ascii="Avenir" w:eastAsia="Times New Roman" w:hAnsi="Avenir" w:cs="Times New Roman"/>
          <w:color w:val="auto"/>
          <w:sz w:val="22"/>
          <w:szCs w:val="22"/>
          <w:lang w:val="cs-CZ" w:eastAsia="cs-CZ"/>
        </w:rPr>
        <w:t>Podpis:</w:t>
      </w:r>
    </w:p>
    <w:p w14:paraId="4F8C8D46" w14:textId="3BCFB5F5" w:rsidR="0016398B" w:rsidRPr="002D4D0C" w:rsidRDefault="00864A07" w:rsidP="00864A07">
      <w:pPr>
        <w:tabs>
          <w:tab w:val="left" w:pos="7491"/>
        </w:tabs>
        <w:rPr>
          <w:rFonts w:ascii="Avenir" w:hAnsi="Avenir"/>
          <w:lang w:val="cs-CZ"/>
        </w:rPr>
      </w:pPr>
      <w:r w:rsidRPr="002D4D0C">
        <w:rPr>
          <w:rFonts w:ascii="Avenir" w:hAnsi="Avenir"/>
          <w:lang w:val="cs-CZ"/>
        </w:rPr>
        <w:tab/>
      </w:r>
    </w:p>
    <w:sectPr w:rsidR="0016398B" w:rsidRPr="002D4D0C">
      <w:headerReference w:type="default" r:id="rId9"/>
      <w:footerReference w:type="default" r:id="rId10"/>
      <w:pgSz w:w="11906" w:h="16838"/>
      <w:pgMar w:top="1440" w:right="1440" w:bottom="1440" w:left="1440" w:header="62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46E85D" w14:textId="77777777" w:rsidR="00A55800" w:rsidRDefault="00A55800">
      <w:pPr>
        <w:spacing w:after="0" w:line="240" w:lineRule="auto"/>
      </w:pPr>
      <w:r>
        <w:separator/>
      </w:r>
    </w:p>
  </w:endnote>
  <w:endnote w:type="continuationSeparator" w:id="0">
    <w:p w14:paraId="558417F2" w14:textId="77777777" w:rsidR="00A55800" w:rsidRDefault="00A55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6B6B9B" w14:textId="77777777" w:rsidR="0016398B" w:rsidRDefault="00000000">
    <w:r>
      <w:rPr>
        <w:noProof/>
      </w:rPr>
      <w:drawing>
        <wp:anchor distT="0" distB="0" distL="114300" distR="114300" simplePos="0" relativeHeight="251659264" behindDoc="0" locked="0" layoutInCell="1" allowOverlap="1" wp14:anchorId="6CA36E67" wp14:editId="34278485">
          <wp:simplePos x="0" y="0"/>
          <wp:positionH relativeFrom="column">
            <wp:posOffset>-945129</wp:posOffset>
          </wp:positionH>
          <wp:positionV relativeFrom="paragraph">
            <wp:posOffset>253089</wp:posOffset>
          </wp:positionV>
          <wp:extent cx="7561580" cy="474980"/>
          <wp:effectExtent l="0" t="0" r="0" b="0"/>
          <wp:wrapNone/>
          <wp:docPr id="824925443" name="Picture 824925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6A8BA7" w14:textId="77777777" w:rsidR="00A55800" w:rsidRDefault="00A55800">
      <w:pPr>
        <w:spacing w:after="0" w:line="240" w:lineRule="auto"/>
      </w:pPr>
      <w:r>
        <w:separator/>
      </w:r>
    </w:p>
  </w:footnote>
  <w:footnote w:type="continuationSeparator" w:id="0">
    <w:p w14:paraId="65237BFB" w14:textId="77777777" w:rsidR="00A55800" w:rsidRDefault="00A55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920F5F" w14:textId="77777777" w:rsidR="0016398B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12BB151B" wp14:editId="473CA7A2">
          <wp:simplePos x="0" y="0"/>
          <wp:positionH relativeFrom="margin">
            <wp:posOffset>-894945</wp:posOffset>
          </wp:positionH>
          <wp:positionV relativeFrom="margin">
            <wp:posOffset>-1167319</wp:posOffset>
          </wp:positionV>
          <wp:extent cx="7517684" cy="1254760"/>
          <wp:effectExtent l="0" t="0" r="127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526" cy="1259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6D547D"/>
    <w:multiLevelType w:val="hybridMultilevel"/>
    <w:tmpl w:val="0B5AC952"/>
    <w:lvl w:ilvl="0" w:tplc="F9AE1F42">
      <w:start w:val="1"/>
      <w:numFmt w:val="bullet"/>
      <w:lvlText w:val="●"/>
      <w:lvlJc w:val="left"/>
      <w:pPr>
        <w:ind w:left="720" w:hanging="360"/>
      </w:pPr>
    </w:lvl>
    <w:lvl w:ilvl="1" w:tplc="7BFE454C">
      <w:start w:val="1"/>
      <w:numFmt w:val="bullet"/>
      <w:lvlText w:val="○"/>
      <w:lvlJc w:val="left"/>
      <w:pPr>
        <w:ind w:left="1440" w:hanging="360"/>
      </w:pPr>
    </w:lvl>
    <w:lvl w:ilvl="2" w:tplc="D5047212">
      <w:start w:val="1"/>
      <w:numFmt w:val="bullet"/>
      <w:lvlText w:val="■"/>
      <w:lvlJc w:val="left"/>
      <w:pPr>
        <w:ind w:left="2160" w:hanging="360"/>
      </w:pPr>
    </w:lvl>
    <w:lvl w:ilvl="3" w:tplc="A8E4D08E">
      <w:start w:val="1"/>
      <w:numFmt w:val="bullet"/>
      <w:lvlText w:val="●"/>
      <w:lvlJc w:val="left"/>
      <w:pPr>
        <w:ind w:left="2880" w:hanging="360"/>
      </w:pPr>
    </w:lvl>
    <w:lvl w:ilvl="4" w:tplc="70E81616">
      <w:start w:val="1"/>
      <w:numFmt w:val="bullet"/>
      <w:lvlText w:val="○"/>
      <w:lvlJc w:val="left"/>
      <w:pPr>
        <w:ind w:left="3600" w:hanging="360"/>
      </w:pPr>
    </w:lvl>
    <w:lvl w:ilvl="5" w:tplc="BD6C5DDE">
      <w:start w:val="1"/>
      <w:numFmt w:val="bullet"/>
      <w:lvlText w:val="■"/>
      <w:lvlJc w:val="left"/>
      <w:pPr>
        <w:ind w:left="4320" w:hanging="360"/>
      </w:pPr>
    </w:lvl>
    <w:lvl w:ilvl="6" w:tplc="A47226E2">
      <w:start w:val="1"/>
      <w:numFmt w:val="bullet"/>
      <w:lvlText w:val="●"/>
      <w:lvlJc w:val="left"/>
      <w:pPr>
        <w:ind w:left="5040" w:hanging="360"/>
      </w:pPr>
    </w:lvl>
    <w:lvl w:ilvl="7" w:tplc="11426A86">
      <w:start w:val="1"/>
      <w:numFmt w:val="bullet"/>
      <w:lvlText w:val="●"/>
      <w:lvlJc w:val="left"/>
      <w:pPr>
        <w:ind w:left="5760" w:hanging="360"/>
      </w:pPr>
    </w:lvl>
    <w:lvl w:ilvl="8" w:tplc="24AC30CE">
      <w:start w:val="1"/>
      <w:numFmt w:val="bullet"/>
      <w:lvlText w:val="●"/>
      <w:lvlJc w:val="left"/>
      <w:pPr>
        <w:ind w:left="6480" w:hanging="360"/>
      </w:pPr>
    </w:lvl>
  </w:abstractNum>
  <w:num w:numId="1" w16cid:durableId="4204196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8B"/>
    <w:rsid w:val="0016398B"/>
    <w:rsid w:val="002A1122"/>
    <w:rsid w:val="002D4D0C"/>
    <w:rsid w:val="00332A12"/>
    <w:rsid w:val="003E08F2"/>
    <w:rsid w:val="007E61D4"/>
    <w:rsid w:val="00864A07"/>
    <w:rsid w:val="008C3A87"/>
    <w:rsid w:val="009F2D91"/>
    <w:rsid w:val="00A55800"/>
    <w:rsid w:val="00AF2800"/>
    <w:rsid w:val="00D61A11"/>
    <w:rsid w:val="00DC7A97"/>
    <w:rsid w:val="00E3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5600C0"/>
  <w15:docId w15:val="{5BCBC968-4EAB-F042-B0E7-6E11BA9B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000000"/>
        <w:sz w:val="26"/>
        <w:szCs w:val="26"/>
        <w:lang w:val="en-CZ" w:eastAsia="en-GB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2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A12"/>
  </w:style>
  <w:style w:type="paragraph" w:styleId="Footer">
    <w:name w:val="footer"/>
    <w:basedOn w:val="Normal"/>
    <w:link w:val="FooterChar"/>
    <w:uiPriority w:val="99"/>
    <w:unhideWhenUsed/>
    <w:rsid w:val="00332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A12"/>
  </w:style>
  <w:style w:type="table" w:styleId="TableGridLight">
    <w:name w:val="Grid Table Light"/>
    <w:basedOn w:val="TableNormal"/>
    <w:uiPriority w:val="40"/>
    <w:rsid w:val="00332A12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32A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2A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scanapert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alstina-sandroni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Italština Sandroni – přihláška do kurzu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Italština Sandroni – přihláška do kurzu</dc:title>
  <dc:creator>Un-named</dc:creator>
  <dc:description>Úvodní text a informace o zpracování osobních údajů pro přihlášku do kurzu italštiny.</dc:description>
  <cp:lastModifiedBy>Dott. Frantiska Sandroni</cp:lastModifiedBy>
  <cp:revision>9</cp:revision>
  <cp:lastPrinted>2026-07-03T09:55:00Z</cp:lastPrinted>
  <dcterms:created xsi:type="dcterms:W3CDTF">2026-07-02T21:05:00Z</dcterms:created>
  <dcterms:modified xsi:type="dcterms:W3CDTF">2026-07-23T09:25:00Z</dcterms:modified>
</cp:coreProperties>
</file>